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3E24" w14:textId="77777777" w:rsidR="008E0264" w:rsidRPr="008E0264" w:rsidRDefault="008E0264" w:rsidP="008E0264">
      <w:pPr>
        <w:jc w:val="center"/>
        <w:rPr>
          <w:rFonts w:ascii="標楷體" w:eastAsia="標楷體" w:hAnsi="標楷體"/>
          <w:sz w:val="32"/>
          <w:szCs w:val="28"/>
        </w:rPr>
      </w:pPr>
      <w:r w:rsidRPr="008E0264">
        <w:rPr>
          <w:rFonts w:ascii="標楷體" w:eastAsia="標楷體" w:hAnsi="標楷體"/>
          <w:sz w:val="32"/>
          <w:szCs w:val="28"/>
        </w:rPr>
        <w:t>農業部農田水利署</w:t>
      </w:r>
      <w:r w:rsidRPr="008E0264">
        <w:rPr>
          <w:rFonts w:ascii="標楷體" w:eastAsia="標楷體" w:hAnsi="標楷體" w:hint="eastAsia"/>
          <w:sz w:val="32"/>
          <w:szCs w:val="28"/>
        </w:rPr>
        <w:t>七星</w:t>
      </w:r>
      <w:r w:rsidRPr="008E0264">
        <w:rPr>
          <w:rFonts w:ascii="標楷體" w:eastAsia="標楷體" w:hAnsi="標楷體"/>
          <w:sz w:val="32"/>
          <w:szCs w:val="28"/>
        </w:rPr>
        <w:t xml:space="preserve">管理處 </w:t>
      </w:r>
      <w:r w:rsidRPr="008E0264">
        <w:rPr>
          <w:rFonts w:ascii="標楷體" w:eastAsia="標楷體" w:hAnsi="標楷體" w:hint="eastAsia"/>
          <w:sz w:val="32"/>
          <w:szCs w:val="28"/>
        </w:rPr>
        <w:t>公開標租結果</w:t>
      </w:r>
    </w:p>
    <w:p w14:paraId="7B039A5B" w14:textId="636F8744" w:rsidR="008E0264" w:rsidRPr="005675F6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標案名稱 : 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公告標租本處114年度第</w:t>
      </w:r>
      <w:r w:rsidR="007E5C1D">
        <w:rPr>
          <w:rFonts w:ascii="標楷體" w:eastAsia="標楷體" w:hAnsi="標楷體" w:hint="eastAsia"/>
          <w:sz w:val="28"/>
          <w:szCs w:val="28"/>
        </w:rPr>
        <w:t>5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批農田水利非事業用不動產</w:t>
      </w:r>
      <w:r w:rsidR="007E5C1D">
        <w:rPr>
          <w:rFonts w:ascii="標楷體" w:eastAsia="標楷體" w:hAnsi="標楷體" w:hint="eastAsia"/>
          <w:sz w:val="28"/>
          <w:szCs w:val="28"/>
        </w:rPr>
        <w:t>房地</w:t>
      </w:r>
    </w:p>
    <w:p w14:paraId="54458680" w14:textId="17FD3535" w:rsidR="00FA6E99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開標日期 :  11</w:t>
      </w:r>
      <w:r w:rsidR="005675F6">
        <w:rPr>
          <w:rFonts w:ascii="標楷體" w:eastAsia="標楷體" w:hAnsi="標楷體" w:hint="eastAsia"/>
          <w:sz w:val="28"/>
          <w:szCs w:val="28"/>
        </w:rPr>
        <w:t>4</w:t>
      </w:r>
      <w:r w:rsidRPr="008E0264">
        <w:rPr>
          <w:rFonts w:ascii="標楷體" w:eastAsia="標楷體" w:hAnsi="標楷體" w:hint="eastAsia"/>
          <w:sz w:val="28"/>
          <w:szCs w:val="28"/>
        </w:rPr>
        <w:t>年</w:t>
      </w:r>
      <w:r w:rsidR="007E5C1D">
        <w:rPr>
          <w:rFonts w:ascii="標楷體" w:eastAsia="標楷體" w:hAnsi="標楷體" w:hint="eastAsia"/>
          <w:sz w:val="28"/>
          <w:szCs w:val="28"/>
        </w:rPr>
        <w:t>11</w:t>
      </w:r>
      <w:r w:rsidRPr="008E0264">
        <w:rPr>
          <w:rFonts w:ascii="標楷體" w:eastAsia="標楷體" w:hAnsi="標楷體" w:hint="eastAsia"/>
          <w:sz w:val="28"/>
          <w:szCs w:val="28"/>
        </w:rPr>
        <w:t>月</w:t>
      </w:r>
      <w:r w:rsidR="007E5C1D">
        <w:rPr>
          <w:rFonts w:ascii="標楷體" w:eastAsia="標楷體" w:hAnsi="標楷體" w:hint="eastAsia"/>
          <w:sz w:val="28"/>
          <w:szCs w:val="28"/>
        </w:rPr>
        <w:t>10</w:t>
      </w:r>
      <w:r w:rsidRPr="008E0264">
        <w:rPr>
          <w:rFonts w:ascii="標楷體" w:eastAsia="標楷體" w:hAnsi="標楷體" w:hint="eastAsia"/>
          <w:sz w:val="28"/>
          <w:szCs w:val="28"/>
        </w:rPr>
        <w:t>日上午10時</w:t>
      </w:r>
    </w:p>
    <w:p w14:paraId="0A45B6A4" w14:textId="7777777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開標地點 : 本處7樓大會議室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701"/>
        <w:gridCol w:w="992"/>
        <w:gridCol w:w="992"/>
      </w:tblGrid>
      <w:tr w:rsidR="008E0264" w:rsidRPr="008E0264" w14:paraId="22790E6E" w14:textId="77777777" w:rsidTr="008E0264">
        <w:trPr>
          <w:trHeight w:val="1363"/>
        </w:trPr>
        <w:tc>
          <w:tcPr>
            <w:tcW w:w="988" w:type="dxa"/>
          </w:tcPr>
          <w:p w14:paraId="2F7C78C3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標號</w:t>
            </w:r>
          </w:p>
        </w:tc>
        <w:tc>
          <w:tcPr>
            <w:tcW w:w="2126" w:type="dxa"/>
          </w:tcPr>
          <w:p w14:paraId="553199BE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出租標的</w:t>
            </w:r>
          </w:p>
        </w:tc>
        <w:tc>
          <w:tcPr>
            <w:tcW w:w="1701" w:type="dxa"/>
          </w:tcPr>
          <w:p w14:paraId="6AE4041C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標租底價</w:t>
            </w:r>
          </w:p>
          <w:p w14:paraId="487E8A33" w14:textId="1C9AE43A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3988B34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得標金額</w:t>
            </w:r>
          </w:p>
          <w:p w14:paraId="4C51673B" w14:textId="3F7F4A13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(元/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9F2192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投標件數</w:t>
            </w:r>
          </w:p>
        </w:tc>
        <w:tc>
          <w:tcPr>
            <w:tcW w:w="992" w:type="dxa"/>
          </w:tcPr>
          <w:p w14:paraId="07BAC089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開標結果</w:t>
            </w:r>
          </w:p>
        </w:tc>
      </w:tr>
      <w:tr w:rsidR="008E0264" w:rsidRPr="008E0264" w14:paraId="49923DE4" w14:textId="77777777" w:rsidTr="008E0264">
        <w:tc>
          <w:tcPr>
            <w:tcW w:w="988" w:type="dxa"/>
          </w:tcPr>
          <w:p w14:paraId="192B5074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DBA385A" w14:textId="134BCB2E" w:rsidR="008E0264" w:rsidRPr="005675F6" w:rsidRDefault="005675F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675F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臺北市</w:t>
            </w:r>
            <w:r w:rsidR="007E5C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內湖區內湖路一段296號、298號及300號部分房屋</w:t>
            </w:r>
          </w:p>
        </w:tc>
        <w:tc>
          <w:tcPr>
            <w:tcW w:w="1701" w:type="dxa"/>
          </w:tcPr>
          <w:p w14:paraId="5C108FBD" w14:textId="3C7A6ECE" w:rsidR="008E0264" w:rsidRPr="008E0264" w:rsidRDefault="007E5C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8,76</w:t>
            </w:r>
            <w:r w:rsidR="008E0264" w:rsidRPr="008E026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E0264" w:rsidRPr="008E0264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701" w:type="dxa"/>
          </w:tcPr>
          <w:p w14:paraId="02672499" w14:textId="79FB34F1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F3BA61" w14:textId="00528D16" w:rsidR="008E0264" w:rsidRPr="008E0264" w:rsidRDefault="007E5C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641E8F1" w14:textId="4020A2EE" w:rsidR="008E0264" w:rsidRPr="008E0264" w:rsidRDefault="007E5C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="008E0264">
              <w:rPr>
                <w:rFonts w:ascii="標楷體" w:eastAsia="標楷體" w:hAnsi="標楷體" w:hint="eastAsia"/>
                <w:sz w:val="28"/>
                <w:szCs w:val="28"/>
              </w:rPr>
              <w:t>標</w:t>
            </w:r>
          </w:p>
        </w:tc>
      </w:tr>
    </w:tbl>
    <w:p w14:paraId="0A5D3397" w14:textId="7777777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8E0264" w:rsidRPr="008E0264" w:rsidSect="008E026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C8A2" w14:textId="77777777" w:rsidR="00A65918" w:rsidRDefault="00A65918" w:rsidP="005675F6">
      <w:r>
        <w:separator/>
      </w:r>
    </w:p>
  </w:endnote>
  <w:endnote w:type="continuationSeparator" w:id="0">
    <w:p w14:paraId="1E3F9B94" w14:textId="77777777" w:rsidR="00A65918" w:rsidRDefault="00A65918" w:rsidP="0056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7C4D" w14:textId="77777777" w:rsidR="00A65918" w:rsidRDefault="00A65918" w:rsidP="005675F6">
      <w:r>
        <w:separator/>
      </w:r>
    </w:p>
  </w:footnote>
  <w:footnote w:type="continuationSeparator" w:id="0">
    <w:p w14:paraId="0C4F9188" w14:textId="77777777" w:rsidR="00A65918" w:rsidRDefault="00A65918" w:rsidP="0056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64"/>
    <w:rsid w:val="00163C96"/>
    <w:rsid w:val="004E2A6C"/>
    <w:rsid w:val="005675F6"/>
    <w:rsid w:val="007E5C1D"/>
    <w:rsid w:val="008E0264"/>
    <w:rsid w:val="00A65918"/>
    <w:rsid w:val="00B61668"/>
    <w:rsid w:val="00DF0A5C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EB16A"/>
  <w15:chartTrackingRefBased/>
  <w15:docId w15:val="{86C42AB3-83DD-4DE2-9B36-850250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75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75F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675F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陳科銘</dc:creator>
  <cp:keywords/>
  <dc:description/>
  <cp:lastModifiedBy>陳彥竹</cp:lastModifiedBy>
  <cp:revision>3</cp:revision>
  <dcterms:created xsi:type="dcterms:W3CDTF">2025-09-08T08:27:00Z</dcterms:created>
  <dcterms:modified xsi:type="dcterms:W3CDTF">2025-11-11T02:09:00Z</dcterms:modified>
</cp:coreProperties>
</file>